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254" w:rsidRDefault="00F97BFD" w:rsidP="00C05DFB">
      <w:pPr>
        <w:pStyle w:val="aa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5DFB">
        <w:rPr>
          <w:rFonts w:ascii="Times New Roman" w:hAnsi="Times New Roman" w:cs="Times New Roman"/>
          <w:b/>
          <w:i/>
          <w:sz w:val="28"/>
          <w:szCs w:val="28"/>
        </w:rPr>
        <w:t>Аннотац</w:t>
      </w:r>
      <w:r w:rsidR="00AB1254">
        <w:rPr>
          <w:rFonts w:ascii="Times New Roman" w:hAnsi="Times New Roman" w:cs="Times New Roman"/>
          <w:b/>
          <w:i/>
          <w:sz w:val="28"/>
          <w:szCs w:val="28"/>
        </w:rPr>
        <w:t>ия к рабочей программе предмета</w:t>
      </w:r>
    </w:p>
    <w:p w:rsidR="00F97BFD" w:rsidRPr="00C05DFB" w:rsidRDefault="00F97BFD" w:rsidP="00C05DFB">
      <w:pPr>
        <w:pStyle w:val="aa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5DF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3C1BE4">
        <w:rPr>
          <w:rFonts w:ascii="Times New Roman" w:hAnsi="Times New Roman" w:cs="Times New Roman"/>
          <w:b/>
          <w:i/>
          <w:sz w:val="28"/>
          <w:szCs w:val="28"/>
        </w:rPr>
        <w:t>Изобразительное искусство</w:t>
      </w:r>
      <w:r w:rsidRPr="00C05DFB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AB1254">
        <w:rPr>
          <w:rFonts w:ascii="Times New Roman" w:hAnsi="Times New Roman" w:cs="Times New Roman"/>
          <w:b/>
          <w:i/>
          <w:sz w:val="28"/>
          <w:szCs w:val="28"/>
        </w:rPr>
        <w:t xml:space="preserve"> для </w:t>
      </w:r>
      <w:r w:rsidR="009170B4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AB1254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="00843B3A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AB1254">
        <w:rPr>
          <w:rFonts w:ascii="Times New Roman" w:hAnsi="Times New Roman" w:cs="Times New Roman"/>
          <w:b/>
          <w:i/>
          <w:sz w:val="28"/>
          <w:szCs w:val="28"/>
        </w:rPr>
        <w:t xml:space="preserve"> классов</w:t>
      </w:r>
    </w:p>
    <w:p w:rsidR="00C05DFB" w:rsidRPr="00AC7788" w:rsidRDefault="00C05DFB" w:rsidP="00C05DFB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proofErr w:type="gramStart"/>
      <w:r>
        <w:rPr>
          <w:rFonts w:eastAsiaTheme="minorEastAsia" w:cstheme="minorBidi"/>
          <w:color w:val="000000"/>
          <w:sz w:val="28"/>
          <w:szCs w:val="22"/>
        </w:rPr>
        <w:t>Рабочая п</w:t>
      </w:r>
      <w:r w:rsidRPr="00843B3A">
        <w:rPr>
          <w:rFonts w:eastAsiaTheme="minorEastAsia" w:cstheme="minorBidi"/>
          <w:color w:val="000000"/>
          <w:sz w:val="28"/>
          <w:szCs w:val="22"/>
        </w:rPr>
        <w:t xml:space="preserve">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843B3A">
        <w:rPr>
          <w:rFonts w:eastAsiaTheme="minorEastAsia" w:cstheme="minorBidi"/>
          <w:color w:val="000000"/>
          <w:sz w:val="28"/>
          <w:szCs w:val="22"/>
        </w:rPr>
        <w:t>обучающихся</w:t>
      </w:r>
      <w:proofErr w:type="gramEnd"/>
      <w:r w:rsidRPr="00843B3A">
        <w:rPr>
          <w:rFonts w:eastAsiaTheme="minorEastAsia" w:cstheme="minorBidi"/>
          <w:color w:val="000000"/>
          <w:sz w:val="28"/>
          <w:szCs w:val="22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43EC3" w:rsidRDefault="00843B3A" w:rsidP="00843B3A">
      <w:pPr>
        <w:spacing w:line="264" w:lineRule="auto"/>
        <w:ind w:firstLine="600"/>
        <w:jc w:val="both"/>
        <w:rPr>
          <w:rFonts w:eastAsiaTheme="minorEastAsia" w:cstheme="minorBidi"/>
          <w:color w:val="000000"/>
          <w:sz w:val="28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</w:t>
      </w:r>
      <w:r w:rsidR="00743EC3">
        <w:rPr>
          <w:rFonts w:eastAsiaTheme="minorEastAsia" w:cstheme="minorBidi"/>
          <w:color w:val="000000"/>
          <w:sz w:val="28"/>
          <w:szCs w:val="22"/>
        </w:rPr>
        <w:t>релищных и экранных искусствах.</w:t>
      </w:r>
    </w:p>
    <w:p w:rsidR="00743EC3" w:rsidRDefault="00843B3A" w:rsidP="00843B3A">
      <w:pPr>
        <w:spacing w:line="264" w:lineRule="auto"/>
        <w:ind w:firstLine="600"/>
        <w:jc w:val="both"/>
        <w:rPr>
          <w:rFonts w:eastAsiaTheme="minorEastAsia" w:cstheme="minorBidi"/>
          <w:color w:val="000000"/>
          <w:sz w:val="28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</w:t>
      </w:r>
      <w:r w:rsidR="00743EC3">
        <w:rPr>
          <w:rFonts w:eastAsiaTheme="minorEastAsia" w:cstheme="minorBidi"/>
          <w:color w:val="000000"/>
          <w:sz w:val="28"/>
          <w:szCs w:val="22"/>
        </w:rPr>
        <w:t>ражданственности и патриотизма.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43EC3" w:rsidRDefault="00843B3A" w:rsidP="00843B3A">
      <w:pPr>
        <w:spacing w:line="264" w:lineRule="auto"/>
        <w:ind w:firstLine="600"/>
        <w:jc w:val="both"/>
        <w:rPr>
          <w:rFonts w:eastAsiaTheme="minorEastAsia" w:cstheme="minorBidi"/>
          <w:color w:val="000000"/>
          <w:sz w:val="28"/>
          <w:szCs w:val="22"/>
        </w:rPr>
      </w:pPr>
      <w:r w:rsidRPr="00843B3A">
        <w:rPr>
          <w:rFonts w:eastAsiaTheme="minorEastAsia" w:cstheme="minorBidi"/>
          <w:b/>
          <w:color w:val="000000"/>
          <w:sz w:val="28"/>
          <w:szCs w:val="22"/>
        </w:rPr>
        <w:t>Целью изучения изобразительного искусства</w:t>
      </w:r>
      <w:r w:rsidRPr="00843B3A">
        <w:rPr>
          <w:rFonts w:eastAsiaTheme="minorEastAsia" w:cstheme="minorBidi"/>
          <w:color w:val="000000"/>
          <w:sz w:val="28"/>
          <w:szCs w:val="22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</w:t>
      </w:r>
      <w:r w:rsidR="00743EC3">
        <w:rPr>
          <w:rFonts w:eastAsiaTheme="minorEastAsia" w:cstheme="minorBidi"/>
          <w:color w:val="000000"/>
          <w:sz w:val="28"/>
          <w:szCs w:val="22"/>
        </w:rPr>
        <w:t>оративно-прикладного искусства.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bookmarkStart w:id="0" w:name="_GoBack"/>
      <w:bookmarkEnd w:id="0"/>
      <w:r w:rsidRPr="00843B3A">
        <w:rPr>
          <w:rFonts w:eastAsiaTheme="minorEastAsia" w:cstheme="minorBidi"/>
          <w:b/>
          <w:color w:val="000000"/>
          <w:sz w:val="28"/>
          <w:szCs w:val="22"/>
        </w:rPr>
        <w:t>Задачами изобразительного искусства являются: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формирование у обучающихся навыков эстетического видения и преобразования мира;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формирование пространственного мышления и аналитических визуальных способностей;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lastRenderedPageBreak/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развитие наблюдательности, ассоциативного мышления и творческого воображения;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bookmarkStart w:id="1" w:name="037c86a0-0100-46f4-8a06-fc1394a836a9"/>
      <w:r w:rsidRPr="00843B3A">
        <w:rPr>
          <w:rFonts w:eastAsiaTheme="minorEastAsia" w:cstheme="minorBidi"/>
          <w:color w:val="000000"/>
          <w:sz w:val="28"/>
          <w:szCs w:val="22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 xml:space="preserve">Содержание программы по изобразительному искусству на уровне основного общего образования структурировано по </w:t>
      </w:r>
      <w:r>
        <w:rPr>
          <w:rFonts w:eastAsiaTheme="minorEastAsia" w:cstheme="minorBidi"/>
          <w:color w:val="000000"/>
          <w:sz w:val="28"/>
          <w:szCs w:val="22"/>
        </w:rPr>
        <w:t>3 модулям.</w:t>
      </w:r>
      <w:r w:rsidRPr="00843B3A">
        <w:rPr>
          <w:rFonts w:eastAsiaTheme="minorEastAsia" w:cstheme="minorBidi"/>
          <w:color w:val="000000"/>
          <w:sz w:val="28"/>
          <w:szCs w:val="22"/>
        </w:rPr>
        <w:t xml:space="preserve"> Инвариантные модули реализуются последовательно в 5, 6 и 7 классах. 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Модуль №1 «Декоративно-прикладное и народное искусство» (5 класс)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Модуль №2 «Живопись, графика, скульптура» (6 класс)</w:t>
      </w:r>
    </w:p>
    <w:p w:rsidR="00843B3A" w:rsidRPr="00843B3A" w:rsidRDefault="00843B3A" w:rsidP="00843B3A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43B3A">
        <w:rPr>
          <w:rFonts w:eastAsiaTheme="minorEastAsia" w:cstheme="minorBidi"/>
          <w:color w:val="000000"/>
          <w:sz w:val="28"/>
          <w:szCs w:val="22"/>
        </w:rPr>
        <w:t>Модуль №3 «Архитектура и дизайн» (7 класс)</w:t>
      </w:r>
    </w:p>
    <w:p w:rsidR="00544B0B" w:rsidRPr="00AC7788" w:rsidRDefault="00843B3A" w:rsidP="00843B3A">
      <w:pPr>
        <w:pStyle w:val="aa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43B3A">
        <w:rPr>
          <w:rFonts w:ascii="Times New Roman" w:eastAsiaTheme="minorEastAsia" w:hAnsi="Times New Roman"/>
          <w:color w:val="000000"/>
          <w:sz w:val="28"/>
          <w:lang w:eastAsia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</w:t>
      </w:r>
    </w:p>
    <w:p w:rsidR="00544B0B" w:rsidRDefault="003878C6" w:rsidP="00010649">
      <w:pPr>
        <w:tabs>
          <w:tab w:val="left" w:pos="540"/>
          <w:tab w:val="num" w:pos="851"/>
        </w:tabs>
        <w:ind w:firstLine="567"/>
        <w:jc w:val="both"/>
        <w:rPr>
          <w:iCs/>
          <w:sz w:val="28"/>
          <w:szCs w:val="28"/>
        </w:rPr>
      </w:pPr>
      <w:r w:rsidRPr="003878C6">
        <w:rPr>
          <w:i/>
          <w:sz w:val="28"/>
          <w:szCs w:val="28"/>
        </w:rPr>
        <w:t>Формы</w:t>
      </w:r>
      <w:r w:rsidR="00D7445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контроля </w:t>
      </w:r>
      <w:r w:rsidRPr="003878C6">
        <w:rPr>
          <w:sz w:val="28"/>
          <w:szCs w:val="28"/>
        </w:rPr>
        <w:t xml:space="preserve">предметных и </w:t>
      </w:r>
      <w:proofErr w:type="spellStart"/>
      <w:r w:rsidRPr="003878C6">
        <w:rPr>
          <w:sz w:val="28"/>
          <w:szCs w:val="28"/>
        </w:rPr>
        <w:t>метапредметных</w:t>
      </w:r>
      <w:proofErr w:type="spellEnd"/>
      <w:r w:rsidRPr="003878C6">
        <w:rPr>
          <w:sz w:val="28"/>
          <w:szCs w:val="28"/>
        </w:rPr>
        <w:t xml:space="preserve"> результатов освоения </w:t>
      </w:r>
      <w:r w:rsidRPr="00544B0B">
        <w:rPr>
          <w:rFonts w:eastAsiaTheme="minorHAnsi"/>
          <w:sz w:val="28"/>
          <w:szCs w:val="28"/>
          <w:lang w:eastAsia="en-US"/>
        </w:rPr>
        <w:t>учебного предмета:</w:t>
      </w:r>
      <w:r w:rsidRPr="00544B0B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544B0B">
        <w:rPr>
          <w:rFonts w:eastAsiaTheme="minorHAnsi"/>
          <w:sz w:val="28"/>
          <w:szCs w:val="28"/>
          <w:lang w:eastAsia="en-US"/>
        </w:rPr>
        <w:t>устный</w:t>
      </w:r>
      <w:r w:rsidR="00DD28B7" w:rsidRPr="00544B0B">
        <w:rPr>
          <w:rFonts w:eastAsiaTheme="minorHAnsi"/>
          <w:sz w:val="28"/>
          <w:szCs w:val="28"/>
          <w:lang w:eastAsia="en-US"/>
        </w:rPr>
        <w:t xml:space="preserve"> </w:t>
      </w:r>
      <w:r w:rsidRPr="00544B0B">
        <w:rPr>
          <w:rFonts w:eastAsiaTheme="minorHAnsi"/>
          <w:sz w:val="28"/>
          <w:szCs w:val="28"/>
          <w:lang w:eastAsia="en-US"/>
        </w:rPr>
        <w:t xml:space="preserve">(опрос); </w:t>
      </w:r>
      <w:r w:rsidRPr="00843B3A">
        <w:rPr>
          <w:i/>
          <w:sz w:val="28"/>
          <w:szCs w:val="28"/>
        </w:rPr>
        <w:t>практический</w:t>
      </w:r>
      <w:r w:rsidRPr="00544B0B">
        <w:rPr>
          <w:rFonts w:eastAsiaTheme="minorHAnsi"/>
          <w:sz w:val="28"/>
          <w:szCs w:val="28"/>
          <w:lang w:eastAsia="en-US"/>
        </w:rPr>
        <w:t xml:space="preserve"> (творческие</w:t>
      </w:r>
      <w:r w:rsidRPr="00544B0B">
        <w:rPr>
          <w:iCs/>
          <w:sz w:val="28"/>
          <w:szCs w:val="28"/>
        </w:rPr>
        <w:t xml:space="preserve"> индивидуальные и коллективные работы)</w:t>
      </w:r>
      <w:r w:rsidR="00EB7A79" w:rsidRPr="00544B0B">
        <w:rPr>
          <w:iCs/>
          <w:sz w:val="28"/>
          <w:szCs w:val="28"/>
        </w:rPr>
        <w:t>, тест (контрольная работа</w:t>
      </w:r>
      <w:r w:rsidR="00843B3A">
        <w:rPr>
          <w:iCs/>
          <w:sz w:val="28"/>
          <w:szCs w:val="28"/>
        </w:rPr>
        <w:t>)</w:t>
      </w:r>
      <w:r w:rsidR="00EB7A79">
        <w:rPr>
          <w:iCs/>
          <w:sz w:val="28"/>
          <w:szCs w:val="28"/>
        </w:rPr>
        <w:t>.</w:t>
      </w:r>
    </w:p>
    <w:p w:rsidR="00DD28B7" w:rsidRPr="00DD28B7" w:rsidRDefault="00F5737D" w:rsidP="001D6001">
      <w:pPr>
        <w:pStyle w:val="aa"/>
        <w:ind w:firstLine="567"/>
        <w:jc w:val="both"/>
      </w:pPr>
      <w:r w:rsidRPr="00DD28B7">
        <w:rPr>
          <w:rFonts w:ascii="Times New Roman" w:hAnsi="Times New Roman" w:cs="Times New Roman"/>
          <w:i/>
          <w:sz w:val="28"/>
          <w:szCs w:val="28"/>
        </w:rPr>
        <w:t>Учебно-методический комплект</w:t>
      </w:r>
      <w:r w:rsidRPr="00DD28B7">
        <w:rPr>
          <w:rFonts w:ascii="Times New Roman" w:hAnsi="Times New Roman" w:cs="Times New Roman"/>
          <w:sz w:val="28"/>
          <w:szCs w:val="28"/>
        </w:rPr>
        <w:t xml:space="preserve">, используемый для </w:t>
      </w:r>
      <w:r w:rsidR="00DD28B7" w:rsidRPr="00DD28B7">
        <w:rPr>
          <w:rFonts w:ascii="Times New Roman" w:hAnsi="Times New Roman" w:cs="Times New Roman"/>
          <w:sz w:val="28"/>
          <w:szCs w:val="28"/>
        </w:rPr>
        <w:t>реализации Рабочей программы</w:t>
      </w:r>
      <w:r w:rsidR="00DD28B7">
        <w:rPr>
          <w:rFonts w:ascii="Times New Roman" w:hAnsi="Times New Roman" w:cs="Times New Roman"/>
          <w:sz w:val="28"/>
          <w:szCs w:val="28"/>
        </w:rPr>
        <w:t>:</w:t>
      </w:r>
    </w:p>
    <w:p w:rsidR="00DD28B7" w:rsidRPr="00AC7788" w:rsidRDefault="00010649" w:rsidP="00AC7788">
      <w:pPr>
        <w:numPr>
          <w:ilvl w:val="0"/>
          <w:numId w:val="11"/>
        </w:numPr>
        <w:spacing w:before="60"/>
        <w:ind w:left="567"/>
        <w:jc w:val="both"/>
        <w:rPr>
          <w:bCs/>
          <w:sz w:val="28"/>
          <w:szCs w:val="28"/>
        </w:rPr>
      </w:pPr>
      <w:r w:rsidRPr="00AC7788">
        <w:rPr>
          <w:bCs/>
          <w:sz w:val="28"/>
          <w:szCs w:val="28"/>
        </w:rPr>
        <w:t xml:space="preserve">завершённая предметная линия учебников «Изобразительное искусство» для </w:t>
      </w:r>
      <w:r w:rsidR="00544B0B" w:rsidRPr="00AC7788">
        <w:rPr>
          <w:bCs/>
          <w:sz w:val="28"/>
          <w:szCs w:val="28"/>
        </w:rPr>
        <w:t>5</w:t>
      </w:r>
      <w:r w:rsidRPr="00AC7788">
        <w:rPr>
          <w:bCs/>
          <w:sz w:val="28"/>
          <w:szCs w:val="28"/>
        </w:rPr>
        <w:t xml:space="preserve"> – </w:t>
      </w:r>
      <w:r w:rsidR="00843B3A">
        <w:rPr>
          <w:bCs/>
          <w:sz w:val="28"/>
          <w:szCs w:val="28"/>
        </w:rPr>
        <w:t>7</w:t>
      </w:r>
      <w:r w:rsidRPr="00AC7788">
        <w:rPr>
          <w:bCs/>
          <w:sz w:val="28"/>
          <w:szCs w:val="28"/>
        </w:rPr>
        <w:t xml:space="preserve"> классов под редакцией Б.М. </w:t>
      </w:r>
      <w:proofErr w:type="spellStart"/>
      <w:r w:rsidRPr="00AC7788">
        <w:rPr>
          <w:bCs/>
          <w:sz w:val="28"/>
          <w:szCs w:val="28"/>
        </w:rPr>
        <w:t>Неменского</w:t>
      </w:r>
      <w:proofErr w:type="spellEnd"/>
      <w:r w:rsidRPr="00AC7788">
        <w:rPr>
          <w:bCs/>
          <w:sz w:val="28"/>
          <w:szCs w:val="28"/>
        </w:rPr>
        <w:t>;</w:t>
      </w:r>
    </w:p>
    <w:p w:rsidR="00010649" w:rsidRPr="00AC7788" w:rsidRDefault="00010649" w:rsidP="00AC7788">
      <w:pPr>
        <w:numPr>
          <w:ilvl w:val="0"/>
          <w:numId w:val="11"/>
        </w:numPr>
        <w:spacing w:before="60"/>
        <w:ind w:left="567"/>
        <w:jc w:val="both"/>
        <w:rPr>
          <w:bCs/>
          <w:sz w:val="28"/>
          <w:szCs w:val="28"/>
        </w:rPr>
      </w:pPr>
      <w:r w:rsidRPr="00AC7788">
        <w:rPr>
          <w:bCs/>
          <w:sz w:val="28"/>
          <w:szCs w:val="28"/>
        </w:rPr>
        <w:t>программ</w:t>
      </w:r>
      <w:r w:rsidR="00544B0B" w:rsidRPr="00AC7788">
        <w:rPr>
          <w:bCs/>
          <w:sz w:val="28"/>
          <w:szCs w:val="28"/>
        </w:rPr>
        <w:t>а</w:t>
      </w:r>
      <w:r w:rsidRPr="00AC7788">
        <w:rPr>
          <w:bCs/>
          <w:sz w:val="28"/>
          <w:szCs w:val="28"/>
        </w:rPr>
        <w:t xml:space="preserve"> </w:t>
      </w:r>
      <w:r w:rsidR="00544B0B" w:rsidRPr="00AC7788">
        <w:rPr>
          <w:bCs/>
          <w:sz w:val="28"/>
          <w:szCs w:val="28"/>
        </w:rPr>
        <w:t xml:space="preserve">«Изобразительное искусство» Б.М. </w:t>
      </w:r>
      <w:proofErr w:type="spellStart"/>
      <w:r w:rsidR="00544B0B" w:rsidRPr="00AC7788">
        <w:rPr>
          <w:bCs/>
          <w:sz w:val="28"/>
          <w:szCs w:val="28"/>
        </w:rPr>
        <w:t>Неменского</w:t>
      </w:r>
      <w:proofErr w:type="spellEnd"/>
      <w:r w:rsidRPr="00AC7788">
        <w:rPr>
          <w:bCs/>
          <w:sz w:val="28"/>
          <w:szCs w:val="28"/>
        </w:rPr>
        <w:t xml:space="preserve"> и рабочие программы под редакцией Б.М. </w:t>
      </w:r>
      <w:proofErr w:type="spellStart"/>
      <w:r w:rsidRPr="00AC7788">
        <w:rPr>
          <w:bCs/>
          <w:sz w:val="28"/>
          <w:szCs w:val="28"/>
        </w:rPr>
        <w:t>Неменского</w:t>
      </w:r>
      <w:proofErr w:type="spellEnd"/>
      <w:r w:rsidRPr="00AC7788">
        <w:rPr>
          <w:bCs/>
          <w:sz w:val="28"/>
          <w:szCs w:val="28"/>
        </w:rPr>
        <w:t>;</w:t>
      </w:r>
    </w:p>
    <w:p w:rsidR="00010649" w:rsidRPr="00AC7788" w:rsidRDefault="00010649" w:rsidP="00AC7788">
      <w:pPr>
        <w:numPr>
          <w:ilvl w:val="0"/>
          <w:numId w:val="11"/>
        </w:numPr>
        <w:spacing w:before="60"/>
        <w:ind w:left="567"/>
        <w:jc w:val="both"/>
        <w:rPr>
          <w:bCs/>
          <w:sz w:val="28"/>
          <w:szCs w:val="28"/>
        </w:rPr>
      </w:pPr>
      <w:r w:rsidRPr="00AC7788">
        <w:rPr>
          <w:bCs/>
          <w:sz w:val="28"/>
          <w:szCs w:val="28"/>
        </w:rPr>
        <w:t xml:space="preserve">методические пособия для учителя под редакцией Б.М. </w:t>
      </w:r>
      <w:proofErr w:type="spellStart"/>
      <w:r w:rsidRPr="00AC7788">
        <w:rPr>
          <w:bCs/>
          <w:sz w:val="28"/>
          <w:szCs w:val="28"/>
        </w:rPr>
        <w:t>Неменского</w:t>
      </w:r>
      <w:proofErr w:type="spellEnd"/>
      <w:r w:rsidRPr="00AC7788">
        <w:rPr>
          <w:bCs/>
          <w:sz w:val="28"/>
          <w:szCs w:val="28"/>
        </w:rPr>
        <w:t>.</w:t>
      </w:r>
    </w:p>
    <w:p w:rsidR="00FC43C7" w:rsidRPr="00A70242" w:rsidRDefault="00FC43C7" w:rsidP="00C05DF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242">
        <w:rPr>
          <w:rFonts w:ascii="Times New Roman" w:hAnsi="Times New Roman" w:cs="Times New Roman"/>
          <w:i/>
          <w:sz w:val="28"/>
          <w:szCs w:val="28"/>
        </w:rPr>
        <w:t>Календарно-тематическое планирование</w:t>
      </w:r>
      <w:r w:rsidRPr="00A70242">
        <w:rPr>
          <w:rFonts w:ascii="Times New Roman" w:hAnsi="Times New Roman" w:cs="Times New Roman"/>
          <w:sz w:val="28"/>
          <w:szCs w:val="28"/>
        </w:rPr>
        <w:t xml:space="preserve"> составляется для каждого класса отдельно, отражает перечень тем курса и </w:t>
      </w:r>
      <w:r w:rsidR="00E32229">
        <w:rPr>
          <w:rFonts w:ascii="Times New Roman" w:hAnsi="Times New Roman" w:cs="Times New Roman"/>
          <w:sz w:val="28"/>
          <w:szCs w:val="28"/>
        </w:rPr>
        <w:t>количество</w:t>
      </w:r>
      <w:r w:rsidRPr="00A70242">
        <w:rPr>
          <w:rFonts w:ascii="Times New Roman" w:hAnsi="Times New Roman" w:cs="Times New Roman"/>
          <w:sz w:val="28"/>
          <w:szCs w:val="28"/>
        </w:rPr>
        <w:t xml:space="preserve"> учебных ч</w:t>
      </w:r>
      <w:r w:rsidR="002A7662" w:rsidRPr="00A70242">
        <w:rPr>
          <w:rFonts w:ascii="Times New Roman" w:hAnsi="Times New Roman" w:cs="Times New Roman"/>
          <w:sz w:val="28"/>
          <w:szCs w:val="28"/>
        </w:rPr>
        <w:t>а</w:t>
      </w:r>
      <w:r w:rsidRPr="00A70242">
        <w:rPr>
          <w:rFonts w:ascii="Times New Roman" w:hAnsi="Times New Roman" w:cs="Times New Roman"/>
          <w:sz w:val="28"/>
          <w:szCs w:val="28"/>
        </w:rPr>
        <w:t>сов, отводимых на изучение каждой темы.</w:t>
      </w:r>
    </w:p>
    <w:p w:rsidR="00A70242" w:rsidRPr="00AC7788" w:rsidRDefault="00A70242" w:rsidP="00C05DFB">
      <w:pPr>
        <w:pStyle w:val="aa"/>
        <w:ind w:firstLine="709"/>
        <w:jc w:val="both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96688E" w:rsidRPr="00C05DFB" w:rsidRDefault="0096688E" w:rsidP="00C05DF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242">
        <w:rPr>
          <w:rFonts w:ascii="Times New Roman" w:hAnsi="Times New Roman" w:cs="Times New Roman"/>
          <w:i/>
          <w:sz w:val="28"/>
          <w:szCs w:val="28"/>
        </w:rPr>
        <w:t>Рабочая программа по предмету</w:t>
      </w:r>
      <w:r w:rsidRPr="00A70242">
        <w:rPr>
          <w:rFonts w:ascii="Times New Roman" w:hAnsi="Times New Roman" w:cs="Times New Roman"/>
          <w:sz w:val="28"/>
          <w:szCs w:val="28"/>
        </w:rPr>
        <w:t xml:space="preserve"> рассматривается на заседании школьного методического объединения учителей </w:t>
      </w:r>
      <w:r w:rsidR="00A70242">
        <w:rPr>
          <w:rFonts w:ascii="Times New Roman" w:hAnsi="Times New Roman" w:cs="Times New Roman"/>
          <w:sz w:val="28"/>
          <w:szCs w:val="28"/>
        </w:rPr>
        <w:t>образовательной области «Искусство»</w:t>
      </w:r>
      <w:r w:rsidRPr="00A70242">
        <w:rPr>
          <w:rFonts w:ascii="Times New Roman" w:hAnsi="Times New Roman" w:cs="Times New Roman"/>
          <w:sz w:val="28"/>
          <w:szCs w:val="28"/>
        </w:rPr>
        <w:t>, согласуется с заместителем директора по УВР, утверждается директором Лицея и становится нормативным документом, реализуемым в МБОУ Лицей №103 «Гармония».</w:t>
      </w:r>
    </w:p>
    <w:sectPr w:rsidR="0096688E" w:rsidRPr="00C05DFB" w:rsidSect="00843B3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15" w:rsidRDefault="00DE4715" w:rsidP="0096688E">
      <w:r>
        <w:separator/>
      </w:r>
    </w:p>
  </w:endnote>
  <w:endnote w:type="continuationSeparator" w:id="0">
    <w:p w:rsidR="00DE4715" w:rsidRDefault="00DE4715" w:rsidP="0096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15" w:rsidRDefault="00DE4715" w:rsidP="0096688E">
      <w:r>
        <w:separator/>
      </w:r>
    </w:p>
  </w:footnote>
  <w:footnote w:type="continuationSeparator" w:id="0">
    <w:p w:rsidR="00DE4715" w:rsidRDefault="00DE4715" w:rsidP="0096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929D6"/>
    <w:multiLevelType w:val="hybridMultilevel"/>
    <w:tmpl w:val="514437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077B0"/>
    <w:multiLevelType w:val="hybridMultilevel"/>
    <w:tmpl w:val="CD2A49D6"/>
    <w:lvl w:ilvl="0" w:tplc="B67C2646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CDB1A9A"/>
    <w:multiLevelType w:val="hybridMultilevel"/>
    <w:tmpl w:val="88047AA4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DC58C5"/>
    <w:multiLevelType w:val="hybridMultilevel"/>
    <w:tmpl w:val="7C46EB3C"/>
    <w:lvl w:ilvl="0" w:tplc="668C994C">
      <w:start w:val="1"/>
      <w:numFmt w:val="bullet"/>
      <w:lvlText w:val=""/>
      <w:lvlJc w:val="left"/>
      <w:pPr>
        <w:tabs>
          <w:tab w:val="num" w:pos="2457"/>
        </w:tabs>
        <w:ind w:left="2457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EFE157A"/>
    <w:multiLevelType w:val="hybridMultilevel"/>
    <w:tmpl w:val="0A5478FE"/>
    <w:lvl w:ilvl="0" w:tplc="5402295A">
      <w:start w:val="65535"/>
      <w:numFmt w:val="bullet"/>
      <w:lvlText w:val="—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F210C90"/>
    <w:multiLevelType w:val="hybridMultilevel"/>
    <w:tmpl w:val="344CA284"/>
    <w:lvl w:ilvl="0" w:tplc="677C5CE8">
      <w:start w:val="1"/>
      <w:numFmt w:val="bullet"/>
      <w:lvlText w:val=""/>
      <w:lvlJc w:val="left"/>
      <w:pPr>
        <w:tabs>
          <w:tab w:val="num" w:pos="4158"/>
        </w:tabs>
        <w:ind w:left="41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A697097"/>
    <w:multiLevelType w:val="hybridMultilevel"/>
    <w:tmpl w:val="64E2B2FA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E47CBD"/>
    <w:multiLevelType w:val="hybridMultilevel"/>
    <w:tmpl w:val="2EEA1A2E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A4A18DE"/>
    <w:multiLevelType w:val="hybridMultilevel"/>
    <w:tmpl w:val="4A02B028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1A464A"/>
    <w:multiLevelType w:val="hybridMultilevel"/>
    <w:tmpl w:val="F482A8AA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69F291B"/>
    <w:multiLevelType w:val="hybridMultilevel"/>
    <w:tmpl w:val="D0AE3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567DE9"/>
    <w:multiLevelType w:val="hybridMultilevel"/>
    <w:tmpl w:val="5882D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6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4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996"/>
    <w:rsid w:val="00010649"/>
    <w:rsid w:val="000148C4"/>
    <w:rsid w:val="00120E74"/>
    <w:rsid w:val="00130AEF"/>
    <w:rsid w:val="001460FD"/>
    <w:rsid w:val="001D6001"/>
    <w:rsid w:val="00273C53"/>
    <w:rsid w:val="002A7662"/>
    <w:rsid w:val="002F471A"/>
    <w:rsid w:val="00306985"/>
    <w:rsid w:val="003229A2"/>
    <w:rsid w:val="003878C6"/>
    <w:rsid w:val="003C0E92"/>
    <w:rsid w:val="003C1BE4"/>
    <w:rsid w:val="004F6989"/>
    <w:rsid w:val="005342F0"/>
    <w:rsid w:val="00544B0B"/>
    <w:rsid w:val="00572734"/>
    <w:rsid w:val="00587356"/>
    <w:rsid w:val="005C5218"/>
    <w:rsid w:val="006545FC"/>
    <w:rsid w:val="006D56A8"/>
    <w:rsid w:val="006F0235"/>
    <w:rsid w:val="00717117"/>
    <w:rsid w:val="00720F71"/>
    <w:rsid w:val="00733F7D"/>
    <w:rsid w:val="00743EC3"/>
    <w:rsid w:val="00755479"/>
    <w:rsid w:val="007878FF"/>
    <w:rsid w:val="00792451"/>
    <w:rsid w:val="00824071"/>
    <w:rsid w:val="00824845"/>
    <w:rsid w:val="00843B3A"/>
    <w:rsid w:val="0087301D"/>
    <w:rsid w:val="009170B4"/>
    <w:rsid w:val="00925233"/>
    <w:rsid w:val="0096688E"/>
    <w:rsid w:val="009803A5"/>
    <w:rsid w:val="009A26CA"/>
    <w:rsid w:val="009B0F09"/>
    <w:rsid w:val="00A70242"/>
    <w:rsid w:val="00AB1254"/>
    <w:rsid w:val="00AC765C"/>
    <w:rsid w:val="00AC7788"/>
    <w:rsid w:val="00AE2ED9"/>
    <w:rsid w:val="00C05DFB"/>
    <w:rsid w:val="00C06781"/>
    <w:rsid w:val="00CC4F16"/>
    <w:rsid w:val="00D11615"/>
    <w:rsid w:val="00D459BE"/>
    <w:rsid w:val="00D731EB"/>
    <w:rsid w:val="00D74457"/>
    <w:rsid w:val="00D97AF9"/>
    <w:rsid w:val="00DD236C"/>
    <w:rsid w:val="00DD28B7"/>
    <w:rsid w:val="00DD4BD7"/>
    <w:rsid w:val="00DE413D"/>
    <w:rsid w:val="00DE4715"/>
    <w:rsid w:val="00E013C1"/>
    <w:rsid w:val="00E32229"/>
    <w:rsid w:val="00E52996"/>
    <w:rsid w:val="00E74AB2"/>
    <w:rsid w:val="00EB6D05"/>
    <w:rsid w:val="00EB7A79"/>
    <w:rsid w:val="00EF2BA7"/>
    <w:rsid w:val="00F5737D"/>
    <w:rsid w:val="00F7174F"/>
    <w:rsid w:val="00F97BFD"/>
    <w:rsid w:val="00FC02F3"/>
    <w:rsid w:val="00FC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D28B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B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68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688E"/>
  </w:style>
  <w:style w:type="paragraph" w:styleId="a6">
    <w:name w:val="footer"/>
    <w:basedOn w:val="a"/>
    <w:link w:val="a7"/>
    <w:uiPriority w:val="99"/>
    <w:unhideWhenUsed/>
    <w:rsid w:val="009668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688E"/>
  </w:style>
  <w:style w:type="paragraph" w:styleId="a8">
    <w:name w:val="Balloon Text"/>
    <w:basedOn w:val="a"/>
    <w:link w:val="a9"/>
    <w:uiPriority w:val="99"/>
    <w:semiHidden/>
    <w:unhideWhenUsed/>
    <w:rsid w:val="009668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688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05DFB"/>
    <w:pPr>
      <w:spacing w:after="0" w:line="240" w:lineRule="auto"/>
    </w:pPr>
  </w:style>
  <w:style w:type="paragraph" w:customStyle="1" w:styleId="ab">
    <w:name w:val="Знак Знак Знак Знак"/>
    <w:basedOn w:val="a"/>
    <w:rsid w:val="003878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80">
    <w:name w:val="Заголовок 8 Знак"/>
    <w:basedOn w:val="a0"/>
    <w:link w:val="8"/>
    <w:rsid w:val="00DD28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c">
    <w:name w:val="Знак Знак Знак Знак"/>
    <w:basedOn w:val="a"/>
    <w:rsid w:val="00D459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footnote text"/>
    <w:basedOn w:val="a"/>
    <w:link w:val="ae"/>
    <w:semiHidden/>
    <w:rsid w:val="00EB7A7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B7A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EB7A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D28B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B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68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688E"/>
  </w:style>
  <w:style w:type="paragraph" w:styleId="a6">
    <w:name w:val="footer"/>
    <w:basedOn w:val="a"/>
    <w:link w:val="a7"/>
    <w:uiPriority w:val="99"/>
    <w:unhideWhenUsed/>
    <w:rsid w:val="009668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688E"/>
  </w:style>
  <w:style w:type="paragraph" w:styleId="a8">
    <w:name w:val="Balloon Text"/>
    <w:basedOn w:val="a"/>
    <w:link w:val="a9"/>
    <w:uiPriority w:val="99"/>
    <w:semiHidden/>
    <w:unhideWhenUsed/>
    <w:rsid w:val="009668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688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05DFB"/>
    <w:pPr>
      <w:spacing w:after="0" w:line="240" w:lineRule="auto"/>
    </w:pPr>
  </w:style>
  <w:style w:type="paragraph" w:customStyle="1" w:styleId="ab">
    <w:name w:val="Знак Знак Знак Знак"/>
    <w:basedOn w:val="a"/>
    <w:rsid w:val="003878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80">
    <w:name w:val="Заголовок 8 Знак"/>
    <w:basedOn w:val="a0"/>
    <w:link w:val="8"/>
    <w:rsid w:val="00DD28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c">
    <w:name w:val="Знак Знак Знак Знак"/>
    <w:basedOn w:val="a"/>
    <w:rsid w:val="00D459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footnote text"/>
    <w:basedOn w:val="a"/>
    <w:link w:val="ae"/>
    <w:semiHidden/>
    <w:rsid w:val="00EB7A7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B7A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EB7A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5B2D7-A134-43B1-81F5-357B43AC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кабинет</dc:creator>
  <cp:lastModifiedBy>Teacher</cp:lastModifiedBy>
  <cp:revision>4</cp:revision>
  <dcterms:created xsi:type="dcterms:W3CDTF">2023-09-22T06:34:00Z</dcterms:created>
  <dcterms:modified xsi:type="dcterms:W3CDTF">2023-09-22T07:04:00Z</dcterms:modified>
</cp:coreProperties>
</file>